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4" w:rsidRPr="00A91385" w:rsidRDefault="002B2634" w:rsidP="002B2634">
      <w:pPr>
        <w:tabs>
          <w:tab w:val="left" w:pos="9639"/>
        </w:tabs>
        <w:spacing w:line="360" w:lineRule="auto"/>
        <w:ind w:right="81"/>
        <w:jc w:val="center"/>
        <w:rPr>
          <w:rFonts w:ascii="Arial" w:hAnsi="Arial" w:cs="Arial"/>
          <w:b/>
          <w:sz w:val="28"/>
          <w:szCs w:val="28"/>
        </w:rPr>
      </w:pPr>
      <w:r w:rsidRPr="00A91385">
        <w:rPr>
          <w:rFonts w:ascii="Arial" w:hAnsi="Arial" w:cs="Arial"/>
          <w:b/>
          <w:sz w:val="28"/>
          <w:szCs w:val="28"/>
        </w:rPr>
        <w:t>EDITAL DE CONVOCAÇÃO Nº 001/2017</w:t>
      </w:r>
    </w:p>
    <w:p w:rsidR="002B2634" w:rsidRPr="00A91385" w:rsidRDefault="002B2634" w:rsidP="002B2634">
      <w:pPr>
        <w:tabs>
          <w:tab w:val="left" w:pos="9639"/>
        </w:tabs>
        <w:spacing w:line="360" w:lineRule="auto"/>
        <w:ind w:right="81"/>
        <w:jc w:val="center"/>
        <w:rPr>
          <w:rFonts w:ascii="Arial" w:hAnsi="Arial" w:cs="Arial"/>
          <w:b/>
          <w:sz w:val="28"/>
          <w:szCs w:val="28"/>
        </w:rPr>
      </w:pPr>
      <w:r w:rsidRPr="00A91385">
        <w:rPr>
          <w:rFonts w:ascii="Arial" w:hAnsi="Arial" w:cs="Arial"/>
          <w:b/>
          <w:sz w:val="28"/>
          <w:szCs w:val="28"/>
        </w:rPr>
        <w:t>CONCURSO PÚBLICO 001/2017</w:t>
      </w:r>
    </w:p>
    <w:p w:rsidR="002B2634" w:rsidRPr="00A91385" w:rsidRDefault="002B2634" w:rsidP="002B2634">
      <w:pPr>
        <w:tabs>
          <w:tab w:val="left" w:pos="9639"/>
        </w:tabs>
        <w:spacing w:line="360" w:lineRule="auto"/>
        <w:ind w:right="81"/>
        <w:jc w:val="both"/>
        <w:rPr>
          <w:rFonts w:ascii="Arial" w:hAnsi="Arial" w:cs="Arial"/>
          <w:b/>
        </w:rPr>
      </w:pPr>
    </w:p>
    <w:p w:rsidR="002B2634" w:rsidRPr="00A91385" w:rsidRDefault="002B2634" w:rsidP="002B2634">
      <w:pPr>
        <w:tabs>
          <w:tab w:val="left" w:pos="9639"/>
        </w:tabs>
        <w:spacing w:line="360" w:lineRule="auto"/>
        <w:ind w:right="81" w:firstLine="1701"/>
        <w:jc w:val="both"/>
        <w:rPr>
          <w:rFonts w:ascii="Arial" w:hAnsi="Arial" w:cs="Arial"/>
        </w:rPr>
      </w:pPr>
      <w:r w:rsidRPr="00A91385">
        <w:rPr>
          <w:rFonts w:ascii="Arial" w:hAnsi="Arial" w:cs="Arial"/>
        </w:rPr>
        <w:t>O PREFEITO MUNICIPAL DE CAFERA, ESTADO DO PARANÁ, no uso de suas atribuições que lhe são conferidas por Lei:</w:t>
      </w:r>
    </w:p>
    <w:p w:rsidR="002B2634" w:rsidRPr="00A91385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</w:rPr>
      </w:pPr>
    </w:p>
    <w:p w:rsidR="002B2634" w:rsidRPr="00A91385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  <w:b/>
        </w:rPr>
      </w:pPr>
      <w:r w:rsidRPr="00A91385">
        <w:rPr>
          <w:rFonts w:ascii="Arial" w:hAnsi="Arial" w:cs="Arial"/>
          <w:b/>
        </w:rPr>
        <w:t>CONVOCA</w:t>
      </w:r>
    </w:p>
    <w:p w:rsidR="002B2634" w:rsidRPr="00A91385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</w:rPr>
      </w:pPr>
    </w:p>
    <w:p w:rsidR="002B2634" w:rsidRPr="00A91385" w:rsidRDefault="002B2634" w:rsidP="002B2634">
      <w:pPr>
        <w:tabs>
          <w:tab w:val="left" w:pos="9639"/>
        </w:tabs>
        <w:spacing w:line="360" w:lineRule="auto"/>
        <w:ind w:right="81" w:firstLine="1701"/>
        <w:jc w:val="both"/>
        <w:rPr>
          <w:rFonts w:ascii="Arial" w:hAnsi="Arial" w:cs="Arial"/>
        </w:rPr>
      </w:pPr>
      <w:r w:rsidRPr="00A91385">
        <w:rPr>
          <w:rFonts w:ascii="Arial" w:hAnsi="Arial" w:cs="Arial"/>
        </w:rPr>
        <w:t xml:space="preserve">O(a)s candidato(a)s abaixo relacionado(a)s, aprovado(a)s e classificado(a)s, no Concurso Público aberto pelo Edital nº 001/2017, homologado no dia 19/10/2017, a comparecer no Setor de Pessoal da Prefeitura Municipal situada na Avenida Brasil nº 188, nesta cidade de Cafeara, Estado do Paraná, entre os dias 26 </w:t>
      </w:r>
      <w:r>
        <w:rPr>
          <w:rFonts w:ascii="Arial" w:hAnsi="Arial" w:cs="Arial"/>
        </w:rPr>
        <w:t>de outubro a 10 novembro</w:t>
      </w:r>
      <w:r w:rsidRPr="00A91385">
        <w:rPr>
          <w:rFonts w:ascii="Arial" w:hAnsi="Arial" w:cs="Arial"/>
        </w:rPr>
        <w:t xml:space="preserve"> de 2017, nos horários das 7:30h às 11:30h e das 13:00h às 17:00h, munidos dos documentos constantes do item 13 do Edital 001/2017.</w:t>
      </w:r>
    </w:p>
    <w:p w:rsidR="002B2634" w:rsidRPr="00F95682" w:rsidRDefault="002B2634" w:rsidP="002B2634">
      <w:pPr>
        <w:tabs>
          <w:tab w:val="left" w:pos="9639"/>
        </w:tabs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PROFESSOR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Monica Servelin de Paula;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Eliane Ferrara Bughi.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ADMINISTRATIVO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>Sizely de Campos Pires Romero;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Danuza Aparecida Feitosa;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Gessica Fernanda Tomadon.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DE MANUTENÇÃO DE PRÉDIOS PÚBLICOS: PEDREIRO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Paulo Rogério Reggiani.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DE SERVIÇOS OPERACIONAIS: SERVIÇOS GERAIS DE LIMPEZA E CONSERVAÇÃO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Marisa Marques Ribeiro;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Jenessi Aparecida Sobanski;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Luciana do Nascimento.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DE MÁQUINAS E VEÍCULOS - MOTORISTA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Corinto Cesar Campos.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 xml:space="preserve">CARGO – AGENTE OPERACIONAL DE MÁQUINAS E VEÍCULOS – OPERADOR DE MÁQUINAS RODOVIÁRIAS 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Leandro Pedro da Silva;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Sergio Gimenez;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Nilson Francisco de Souza;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Flavio Tomadon.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TÉCNICO ADMINISTRATIVO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Werusca Pereira Lago.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ASSISTENTE SOCIAL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Lidiane Pereira Lima.</w:t>
      </w:r>
    </w:p>
    <w:p w:rsidR="002B2634" w:rsidRPr="00F95682" w:rsidRDefault="002B2634" w:rsidP="002B2634">
      <w:pPr>
        <w:tabs>
          <w:tab w:val="left" w:pos="9639"/>
        </w:tabs>
        <w:ind w:right="81" w:firstLine="170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</w:t>
      </w:r>
      <w:r w:rsidRPr="00F95682">
        <w:rPr>
          <w:rFonts w:ascii="Arial" w:hAnsi="Arial" w:cs="Arial"/>
          <w:sz w:val="22"/>
          <w:szCs w:val="22"/>
        </w:rPr>
        <w:t xml:space="preserve"> – </w:t>
      </w:r>
      <w:r w:rsidRPr="00F95682">
        <w:rPr>
          <w:rFonts w:ascii="Arial" w:hAnsi="Arial" w:cs="Arial"/>
          <w:b/>
          <w:sz w:val="22"/>
          <w:szCs w:val="22"/>
        </w:rPr>
        <w:t xml:space="preserve">AGENTE UNIVERSITÁRIO – ENFERMEIRO 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>Stefania Caroline Camargo Pontello.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ENGENHEIRO CIVIL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Vinícius Karakida Augusto.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FARMACÊUTICO BIOQUÍMICO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 xml:space="preserve">Flavia Cristina da Silva.      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MÉDICO CLÍNICO GERAL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>Bruna Batistone Bertachi;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Mario Renato Grillo Lage;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Fernanda Leite da Silva Menon.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 xml:space="preserve">               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MÉDICO PEDIATRA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>Ingrid Schiavoni Ruela.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MÉDICO PSIQUIATRA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</w:t>
      </w:r>
      <w:r w:rsidRPr="00F95682">
        <w:rPr>
          <w:rFonts w:ascii="Arial" w:hAnsi="Arial" w:cs="Arial"/>
          <w:b/>
          <w:sz w:val="22"/>
          <w:szCs w:val="22"/>
        </w:rPr>
        <w:t xml:space="preserve"> </w:t>
      </w:r>
      <w:r w:rsidRPr="00F95682">
        <w:rPr>
          <w:rFonts w:ascii="Arial" w:hAnsi="Arial" w:cs="Arial"/>
          <w:sz w:val="22"/>
          <w:szCs w:val="22"/>
        </w:rPr>
        <w:t>Wilza Maria Alves de Alcantara.</w:t>
      </w: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AGENTE UNIVERSITÁRIO – PSICÓLOGO II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Ana Paula Garcia.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sz w:val="22"/>
          <w:szCs w:val="22"/>
        </w:rPr>
      </w:pPr>
    </w:p>
    <w:p w:rsidR="002B2634" w:rsidRPr="00F95682" w:rsidRDefault="002B2634" w:rsidP="002B2634">
      <w:pPr>
        <w:tabs>
          <w:tab w:val="left" w:pos="9639"/>
        </w:tabs>
        <w:ind w:right="81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b/>
          <w:sz w:val="22"/>
          <w:szCs w:val="22"/>
        </w:rPr>
        <w:t>CARGO – PROFESSOR DE EDUCAÇÃO FÍSICA</w:t>
      </w:r>
    </w:p>
    <w:p w:rsidR="002B2634" w:rsidRPr="00F95682" w:rsidRDefault="002B2634" w:rsidP="002B2634">
      <w:pPr>
        <w:tabs>
          <w:tab w:val="left" w:pos="9639"/>
        </w:tabs>
        <w:ind w:right="81" w:firstLine="1134"/>
        <w:jc w:val="both"/>
        <w:rPr>
          <w:rFonts w:ascii="Arial" w:hAnsi="Arial" w:cs="Arial"/>
          <w:b/>
          <w:sz w:val="22"/>
          <w:szCs w:val="22"/>
        </w:rPr>
      </w:pPr>
      <w:r w:rsidRPr="00F95682">
        <w:rPr>
          <w:rFonts w:ascii="Arial" w:hAnsi="Arial" w:cs="Arial"/>
          <w:sz w:val="22"/>
          <w:szCs w:val="22"/>
        </w:rPr>
        <w:t>- Laura Rissatti de Souza Mendonça.</w:t>
      </w:r>
    </w:p>
    <w:p w:rsidR="002B2634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  <w:b/>
        </w:rPr>
      </w:pPr>
    </w:p>
    <w:p w:rsidR="002B2634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  <w:b/>
          <w:sz w:val="28"/>
          <w:szCs w:val="28"/>
        </w:rPr>
      </w:pPr>
    </w:p>
    <w:p w:rsidR="002B2634" w:rsidRPr="002D790E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</w:rPr>
      </w:pPr>
      <w:r w:rsidRPr="002D790E">
        <w:rPr>
          <w:rFonts w:ascii="Arial" w:hAnsi="Arial" w:cs="Arial"/>
        </w:rPr>
        <w:t xml:space="preserve">Cafeara – Pr, </w:t>
      </w:r>
      <w:r>
        <w:rPr>
          <w:rFonts w:ascii="Arial" w:hAnsi="Arial" w:cs="Arial"/>
        </w:rPr>
        <w:t>24</w:t>
      </w:r>
      <w:r w:rsidRPr="002D790E">
        <w:rPr>
          <w:rFonts w:ascii="Arial" w:hAnsi="Arial" w:cs="Arial"/>
        </w:rPr>
        <w:t xml:space="preserve"> de Outubro de 2017.</w:t>
      </w:r>
    </w:p>
    <w:p w:rsidR="002B2634" w:rsidRPr="002D790E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</w:rPr>
      </w:pPr>
    </w:p>
    <w:p w:rsidR="002B2634" w:rsidRPr="002D790E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</w:rPr>
      </w:pPr>
    </w:p>
    <w:p w:rsidR="002B2634" w:rsidRPr="002D790E" w:rsidRDefault="002B2634" w:rsidP="002B2634">
      <w:pPr>
        <w:tabs>
          <w:tab w:val="left" w:pos="9639"/>
        </w:tabs>
        <w:ind w:right="81"/>
        <w:jc w:val="center"/>
        <w:rPr>
          <w:rFonts w:ascii="Arial" w:hAnsi="Arial" w:cs="Arial"/>
        </w:rPr>
      </w:pPr>
    </w:p>
    <w:p w:rsidR="002B2634" w:rsidRPr="002D790E" w:rsidRDefault="002B2634" w:rsidP="002B2634">
      <w:pPr>
        <w:ind w:right="81"/>
        <w:jc w:val="center"/>
        <w:rPr>
          <w:rFonts w:ascii="Arial" w:hAnsi="Arial" w:cs="Arial"/>
        </w:rPr>
      </w:pPr>
      <w:r w:rsidRPr="002D790E">
        <w:rPr>
          <w:rFonts w:ascii="Arial" w:hAnsi="Arial" w:cs="Arial"/>
        </w:rPr>
        <w:t>__________________________</w:t>
      </w:r>
    </w:p>
    <w:p w:rsidR="002B2634" w:rsidRPr="002D790E" w:rsidRDefault="002B2634" w:rsidP="002B2634">
      <w:pPr>
        <w:ind w:right="81"/>
        <w:jc w:val="center"/>
        <w:rPr>
          <w:rFonts w:ascii="Arial" w:hAnsi="Arial" w:cs="Arial"/>
        </w:rPr>
      </w:pPr>
      <w:r w:rsidRPr="002D790E">
        <w:rPr>
          <w:rFonts w:ascii="Arial" w:hAnsi="Arial" w:cs="Arial"/>
        </w:rPr>
        <w:t>OSCIMAR JOSÉ SPERANDIO</w:t>
      </w:r>
    </w:p>
    <w:p w:rsidR="002B2634" w:rsidRPr="002D790E" w:rsidRDefault="002B2634" w:rsidP="002B2634">
      <w:pPr>
        <w:ind w:right="81"/>
        <w:jc w:val="center"/>
        <w:rPr>
          <w:rFonts w:ascii="Arial" w:hAnsi="Arial" w:cs="Arial"/>
        </w:rPr>
      </w:pPr>
      <w:r w:rsidRPr="002D790E">
        <w:rPr>
          <w:rFonts w:ascii="Arial" w:hAnsi="Arial" w:cs="Arial"/>
        </w:rPr>
        <w:t>“Prefeito Municipal”</w:t>
      </w:r>
    </w:p>
    <w:p w:rsidR="002B2634" w:rsidRPr="002D790E" w:rsidRDefault="002B2634" w:rsidP="002B2634">
      <w:pPr>
        <w:ind w:right="81"/>
        <w:jc w:val="center"/>
        <w:rPr>
          <w:rFonts w:ascii="Arial" w:hAnsi="Arial" w:cs="Arial"/>
        </w:rPr>
      </w:pPr>
      <w:r w:rsidRPr="002D790E">
        <w:rPr>
          <w:rFonts w:ascii="Arial" w:hAnsi="Arial" w:cs="Arial"/>
        </w:rPr>
        <w:t>Cafeara - Pr</w:t>
      </w:r>
    </w:p>
    <w:p w:rsidR="00E50430" w:rsidRDefault="00E50430"/>
    <w:sectPr w:rsidR="00E50430" w:rsidSect="00E504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2C" w:rsidRDefault="00680C2C" w:rsidP="002B2634">
      <w:r>
        <w:separator/>
      </w:r>
    </w:p>
  </w:endnote>
  <w:endnote w:type="continuationSeparator" w:id="1">
    <w:p w:rsidR="00680C2C" w:rsidRDefault="00680C2C" w:rsidP="002B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2C" w:rsidRDefault="00680C2C" w:rsidP="002B2634">
      <w:r>
        <w:separator/>
      </w:r>
    </w:p>
  </w:footnote>
  <w:footnote w:type="continuationSeparator" w:id="1">
    <w:p w:rsidR="00680C2C" w:rsidRDefault="00680C2C" w:rsidP="002B2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34" w:rsidRDefault="002B2634" w:rsidP="002B2634">
    <w:pP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tab/>
    </w:r>
    <w:r>
      <w:rPr>
        <w:rFonts w:ascii="Arial" w:hAnsi="Arial" w:cs="Arial"/>
        <w:b/>
        <w:bCs/>
      </w:rPr>
      <w:t>ESTADO DO PARANÁ</w:t>
    </w:r>
  </w:p>
  <w:p w:rsidR="002B2634" w:rsidRDefault="002B2634" w:rsidP="002B2634">
    <w:pPr>
      <w:autoSpaceDE w:val="0"/>
      <w:autoSpaceDN w:val="0"/>
      <w:adjustRightInd w:val="0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PREFEITURA MUNICIPAL DE CAFEARA</w:t>
    </w:r>
  </w:p>
  <w:p w:rsidR="002B2634" w:rsidRDefault="002B2634" w:rsidP="002B2634">
    <w:pPr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  <w:shd w:val="clear" w:color="auto" w:fill="E4E4E4"/>
      </w:rPr>
    </w:pPr>
    <w:r>
      <w:rPr>
        <w:rFonts w:ascii="Arial" w:hAnsi="Arial" w:cs="Arial"/>
        <w:b/>
        <w:bCs/>
        <w:sz w:val="18"/>
        <w:szCs w:val="18"/>
        <w:shd w:val="clear" w:color="auto" w:fill="E4E4E4"/>
      </w:rPr>
      <w:t>CNPJ Nº 75.845.545/0001-06 - AVENIDA BRASIL, 188 CENTRO CAFEARA PR - FONE (43) 3625 1000 CEP 86640-000</w:t>
    </w:r>
  </w:p>
  <w:p w:rsidR="002B2634" w:rsidRDefault="002B2634" w:rsidP="002B2634">
    <w:pPr>
      <w:pStyle w:val="Cabealho"/>
      <w:tabs>
        <w:tab w:val="clear" w:pos="4252"/>
        <w:tab w:val="clear" w:pos="8504"/>
        <w:tab w:val="left" w:pos="26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B2634"/>
    <w:rsid w:val="001C731A"/>
    <w:rsid w:val="002B2634"/>
    <w:rsid w:val="00334C3D"/>
    <w:rsid w:val="003566AC"/>
    <w:rsid w:val="003F0E33"/>
    <w:rsid w:val="00626C2B"/>
    <w:rsid w:val="00642A03"/>
    <w:rsid w:val="00680C2C"/>
    <w:rsid w:val="0096160E"/>
    <w:rsid w:val="00A1276D"/>
    <w:rsid w:val="00C95078"/>
    <w:rsid w:val="00D63E2C"/>
    <w:rsid w:val="00E22AC2"/>
    <w:rsid w:val="00E5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1" w:lineRule="auto"/>
        <w:ind w:left="618" w:right="6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34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B2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26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B2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B263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2017-10-25T10:08:00Z</dcterms:created>
  <dcterms:modified xsi:type="dcterms:W3CDTF">2017-10-25T10:10:00Z</dcterms:modified>
</cp:coreProperties>
</file>