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3A" w:rsidRDefault="004C6B7A" w:rsidP="00625E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n° 00</w:t>
      </w:r>
      <w:r w:rsidR="000C495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/2017</w:t>
      </w:r>
    </w:p>
    <w:p w:rsidR="00625E3A" w:rsidRDefault="00625E3A" w:rsidP="00625E3A">
      <w:pPr>
        <w:jc w:val="center"/>
        <w:rPr>
          <w:rFonts w:ascii="Arial" w:hAnsi="Arial" w:cs="Arial"/>
          <w:b/>
          <w:sz w:val="24"/>
          <w:szCs w:val="24"/>
        </w:rPr>
      </w:pPr>
    </w:p>
    <w:p w:rsidR="00625E3A" w:rsidRDefault="00625E3A" w:rsidP="00625E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Seleção de Estágio Remunerado.</w:t>
      </w:r>
    </w:p>
    <w:p w:rsidR="00625E3A" w:rsidRDefault="00625E3A" w:rsidP="00625E3A">
      <w:pPr>
        <w:jc w:val="center"/>
        <w:rPr>
          <w:rFonts w:ascii="Arial" w:hAnsi="Arial" w:cs="Arial"/>
          <w:b/>
          <w:sz w:val="24"/>
          <w:szCs w:val="24"/>
        </w:rPr>
      </w:pPr>
    </w:p>
    <w:p w:rsidR="00625E3A" w:rsidRDefault="00625E3A" w:rsidP="00A468C1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objetivo.</w:t>
      </w:r>
    </w:p>
    <w:p w:rsidR="00A468C1" w:rsidRDefault="00625E3A" w:rsidP="00A468C1">
      <w:pPr>
        <w:pStyle w:val="PargrafodaLista"/>
        <w:numPr>
          <w:ilvl w:val="1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468C1">
        <w:rPr>
          <w:rFonts w:ascii="Arial" w:hAnsi="Arial" w:cs="Arial"/>
          <w:sz w:val="24"/>
          <w:szCs w:val="24"/>
        </w:rPr>
        <w:t xml:space="preserve">O estágio </w:t>
      </w:r>
      <w:r w:rsidR="00A468C1" w:rsidRPr="00A468C1">
        <w:rPr>
          <w:rFonts w:ascii="Arial" w:hAnsi="Arial" w:cs="Arial"/>
          <w:sz w:val="24"/>
          <w:szCs w:val="24"/>
        </w:rPr>
        <w:t>tem objetivo de proporcionar aos alunos regularmente matriculados nas institu</w:t>
      </w:r>
      <w:r w:rsidR="00A70226">
        <w:rPr>
          <w:rFonts w:ascii="Arial" w:hAnsi="Arial" w:cs="Arial"/>
          <w:sz w:val="24"/>
          <w:szCs w:val="24"/>
        </w:rPr>
        <w:t>ições de ensino superior</w:t>
      </w:r>
      <w:r w:rsidR="00A468C1" w:rsidRPr="00A468C1">
        <w:rPr>
          <w:rFonts w:ascii="Arial" w:hAnsi="Arial" w:cs="Arial"/>
          <w:sz w:val="24"/>
          <w:szCs w:val="24"/>
        </w:rPr>
        <w:t>, oportunidade de realização de estágio remunerado, observada a disponibilidade orçamentária para concessão de bolsas, visando o aprendizado.</w:t>
      </w:r>
    </w:p>
    <w:p w:rsidR="00A468C1" w:rsidRDefault="00A468C1" w:rsidP="00A468C1">
      <w:pPr>
        <w:pStyle w:val="PargrafodaLista"/>
        <w:numPr>
          <w:ilvl w:val="1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presente edital visa à seleção de estagiários com remuneração nas diversas áreas de conhecimento.</w:t>
      </w:r>
    </w:p>
    <w:p w:rsidR="00332978" w:rsidRDefault="00A468C1" w:rsidP="00332978">
      <w:pPr>
        <w:pStyle w:val="PargrafodaLista"/>
        <w:numPr>
          <w:ilvl w:val="1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disponibilidade será definida em conformidade com o Anexo l, compreendendo cadastro de reserva e vagas a serem</w:t>
      </w:r>
      <w:r w:rsidR="00332978">
        <w:rPr>
          <w:rFonts w:ascii="Arial" w:hAnsi="Arial" w:cs="Arial"/>
          <w:sz w:val="24"/>
          <w:szCs w:val="24"/>
        </w:rPr>
        <w:t xml:space="preserve"> ocupadas conforme especificado.</w:t>
      </w:r>
    </w:p>
    <w:p w:rsidR="00332978" w:rsidRDefault="00332978" w:rsidP="00332978">
      <w:pPr>
        <w:pStyle w:val="PargrafodaLista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B45C37" w:rsidRPr="00332978" w:rsidRDefault="00332978" w:rsidP="0033297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vigência.</w:t>
      </w:r>
      <w:r w:rsidR="00B45C37">
        <w:tab/>
      </w:r>
    </w:p>
    <w:p w:rsidR="00332978" w:rsidRDefault="00332978" w:rsidP="00332978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2978">
        <w:rPr>
          <w:rFonts w:ascii="Arial" w:hAnsi="Arial" w:cs="Arial"/>
          <w:sz w:val="24"/>
          <w:szCs w:val="24"/>
        </w:rPr>
        <w:t xml:space="preserve">O presente edital terá vigência para contratação de estagiários no período </w:t>
      </w:r>
      <w:r w:rsidR="00ED1719">
        <w:rPr>
          <w:rFonts w:ascii="Arial" w:hAnsi="Arial" w:cs="Arial"/>
          <w:b/>
          <w:sz w:val="24"/>
          <w:szCs w:val="24"/>
          <w:u w:val="single"/>
        </w:rPr>
        <w:t>novembro de 2017 à</w:t>
      </w:r>
      <w:r w:rsidR="00CE6F1A">
        <w:rPr>
          <w:rFonts w:ascii="Arial" w:hAnsi="Arial" w:cs="Arial"/>
          <w:b/>
          <w:sz w:val="24"/>
          <w:szCs w:val="24"/>
          <w:u w:val="single"/>
        </w:rPr>
        <w:t xml:space="preserve"> nove</w:t>
      </w:r>
      <w:bookmarkStart w:id="0" w:name="_GoBack"/>
      <w:bookmarkEnd w:id="0"/>
      <w:r w:rsidR="000660A3">
        <w:rPr>
          <w:rFonts w:ascii="Arial" w:hAnsi="Arial" w:cs="Arial"/>
          <w:b/>
          <w:sz w:val="24"/>
          <w:szCs w:val="24"/>
          <w:u w:val="single"/>
        </w:rPr>
        <w:t>mbro de 2018</w:t>
      </w:r>
    </w:p>
    <w:p w:rsidR="00332978" w:rsidRPr="00332978" w:rsidRDefault="00332978" w:rsidP="00332978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O estágio terá duração de </w:t>
      </w:r>
      <w:r>
        <w:rPr>
          <w:rFonts w:ascii="Arial" w:hAnsi="Arial" w:cs="Arial"/>
          <w:b/>
          <w:sz w:val="24"/>
          <w:szCs w:val="24"/>
        </w:rPr>
        <w:t>01 (um) ano</w:t>
      </w:r>
      <w:r>
        <w:rPr>
          <w:rFonts w:ascii="Arial" w:hAnsi="Arial" w:cs="Arial"/>
          <w:sz w:val="24"/>
          <w:szCs w:val="24"/>
        </w:rPr>
        <w:t xml:space="preserve"> podendo ser prorrogado, observando-se a duração máxima de </w:t>
      </w:r>
      <w:r>
        <w:rPr>
          <w:rFonts w:ascii="Arial" w:hAnsi="Arial" w:cs="Arial"/>
          <w:b/>
          <w:sz w:val="24"/>
          <w:szCs w:val="24"/>
        </w:rPr>
        <w:t>2 (dois) anos</w:t>
      </w:r>
      <w:r>
        <w:rPr>
          <w:rFonts w:ascii="Arial" w:hAnsi="Arial" w:cs="Arial"/>
          <w:sz w:val="24"/>
          <w:szCs w:val="24"/>
        </w:rPr>
        <w:t>, conforme legislação vigente.</w:t>
      </w:r>
    </w:p>
    <w:p w:rsidR="00332978" w:rsidRPr="002C4950" w:rsidRDefault="00332978" w:rsidP="00332978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A aprovação </w:t>
      </w:r>
      <w:r w:rsidR="002C4950">
        <w:rPr>
          <w:rFonts w:ascii="Arial" w:hAnsi="Arial" w:cs="Arial"/>
          <w:sz w:val="24"/>
          <w:szCs w:val="24"/>
        </w:rPr>
        <w:t>de alunos para integração de cadastro de reserva não garante a contratação do estagiário dentro do prazo de vigência do edital.</w:t>
      </w:r>
    </w:p>
    <w:p w:rsidR="002C4950" w:rsidRDefault="002C4950" w:rsidP="002C4950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4950" w:rsidRPr="002C4950" w:rsidRDefault="002C4950" w:rsidP="002C495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Das condições gerais para contratação</w:t>
      </w:r>
    </w:p>
    <w:p w:rsidR="002C4950" w:rsidRDefault="002C4950" w:rsidP="002C4950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4950">
        <w:rPr>
          <w:rFonts w:ascii="Arial" w:hAnsi="Arial" w:cs="Arial"/>
          <w:sz w:val="24"/>
          <w:szCs w:val="24"/>
        </w:rPr>
        <w:t>Ocorrerá o desligamento do estagiário:</w:t>
      </w:r>
    </w:p>
    <w:p w:rsidR="002C4950" w:rsidRDefault="002C4950" w:rsidP="002C495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Automaticamente, ao término do estágio;</w:t>
      </w:r>
    </w:p>
    <w:p w:rsidR="002C4950" w:rsidRDefault="002C4950" w:rsidP="002C495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qualquer tempo, no interesse do contratante;</w:t>
      </w:r>
    </w:p>
    <w:p w:rsidR="002C4950" w:rsidRDefault="002C4950" w:rsidP="002C495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pedido </w:t>
      </w:r>
      <w:r w:rsidR="0045219C">
        <w:rPr>
          <w:rFonts w:ascii="Arial" w:hAnsi="Arial" w:cs="Arial"/>
          <w:sz w:val="24"/>
          <w:szCs w:val="24"/>
        </w:rPr>
        <w:t>do (</w:t>
      </w:r>
      <w:r>
        <w:rPr>
          <w:rFonts w:ascii="Arial" w:hAnsi="Arial" w:cs="Arial"/>
          <w:sz w:val="24"/>
          <w:szCs w:val="24"/>
        </w:rPr>
        <w:t xml:space="preserve">a) </w:t>
      </w:r>
      <w:r w:rsidR="0045219C">
        <w:rPr>
          <w:rFonts w:ascii="Arial" w:hAnsi="Arial" w:cs="Arial"/>
          <w:sz w:val="24"/>
          <w:szCs w:val="24"/>
        </w:rPr>
        <w:t>estagiário (</w:t>
      </w:r>
      <w:r>
        <w:rPr>
          <w:rFonts w:ascii="Arial" w:hAnsi="Arial" w:cs="Arial"/>
          <w:sz w:val="24"/>
          <w:szCs w:val="24"/>
        </w:rPr>
        <w:t>a);</w:t>
      </w:r>
    </w:p>
    <w:p w:rsidR="001346F1" w:rsidRPr="00ED1719" w:rsidRDefault="002C4950" w:rsidP="001346F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 decorrência do descumprimento de qualquer compromisso assumido na oportunidade da assinatura do Termo de Compromisso;</w:t>
      </w:r>
    </w:p>
    <w:p w:rsidR="002C4950" w:rsidRDefault="002C4950" w:rsidP="002C495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Pelo não comparecimento, sem motivo justificado, por mai</w:t>
      </w:r>
      <w:r w:rsidR="001346F1">
        <w:rPr>
          <w:rFonts w:ascii="Arial" w:hAnsi="Arial" w:cs="Arial"/>
          <w:sz w:val="24"/>
          <w:szCs w:val="24"/>
        </w:rPr>
        <w:t>s de 2 (dois) dias consecutivos;</w:t>
      </w:r>
    </w:p>
    <w:p w:rsidR="001346F1" w:rsidRDefault="001346F1" w:rsidP="002C495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Pela interrupção ou término do curso na instituição de ensino a que pertença </w:t>
      </w:r>
      <w:r w:rsidR="004549D8">
        <w:rPr>
          <w:rFonts w:ascii="Arial" w:hAnsi="Arial" w:cs="Arial"/>
          <w:sz w:val="24"/>
          <w:szCs w:val="24"/>
        </w:rPr>
        <w:t>o (</w:t>
      </w:r>
      <w:r>
        <w:rPr>
          <w:rFonts w:ascii="Arial" w:hAnsi="Arial" w:cs="Arial"/>
          <w:sz w:val="24"/>
          <w:szCs w:val="24"/>
        </w:rPr>
        <w:t xml:space="preserve">a) </w:t>
      </w:r>
      <w:r w:rsidR="004549D8">
        <w:rPr>
          <w:rFonts w:ascii="Arial" w:hAnsi="Arial" w:cs="Arial"/>
          <w:sz w:val="24"/>
          <w:szCs w:val="24"/>
        </w:rPr>
        <w:t>estagiário (</w:t>
      </w:r>
      <w:r>
        <w:rPr>
          <w:rFonts w:ascii="Arial" w:hAnsi="Arial" w:cs="Arial"/>
          <w:sz w:val="24"/>
          <w:szCs w:val="24"/>
        </w:rPr>
        <w:t>a);</w:t>
      </w:r>
    </w:p>
    <w:p w:rsidR="001346F1" w:rsidRDefault="001346F1" w:rsidP="002C495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conduta incompatível com a exigida pela Administração.</w:t>
      </w:r>
    </w:p>
    <w:p w:rsidR="001346F1" w:rsidRPr="001346F1" w:rsidRDefault="001346F1" w:rsidP="001346F1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6F1">
        <w:rPr>
          <w:rFonts w:ascii="Arial" w:hAnsi="Arial" w:cs="Arial"/>
          <w:sz w:val="24"/>
          <w:szCs w:val="24"/>
        </w:rPr>
        <w:t>A inscrição do participante na seleção implica no conhecimento e aceitação plena e irrevogável das normas constantes no presente edital.</w:t>
      </w:r>
    </w:p>
    <w:p w:rsidR="001346F1" w:rsidRDefault="001346F1" w:rsidP="001346F1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Poderão participar desta seleção os estudantes </w:t>
      </w:r>
      <w:r w:rsidR="005F563D">
        <w:rPr>
          <w:rFonts w:ascii="Arial" w:hAnsi="Arial" w:cs="Arial"/>
          <w:sz w:val="24"/>
          <w:szCs w:val="24"/>
        </w:rPr>
        <w:t xml:space="preserve">do </w:t>
      </w:r>
      <w:r w:rsidR="005F563D" w:rsidRPr="005F563D">
        <w:rPr>
          <w:rFonts w:ascii="Arial" w:hAnsi="Arial" w:cs="Arial"/>
          <w:b/>
          <w:sz w:val="24"/>
          <w:szCs w:val="24"/>
        </w:rPr>
        <w:t>Curso</w:t>
      </w:r>
      <w:r w:rsidR="005F563D">
        <w:rPr>
          <w:rFonts w:ascii="Arial" w:hAnsi="Arial" w:cs="Arial"/>
          <w:b/>
          <w:sz w:val="24"/>
          <w:szCs w:val="24"/>
        </w:rPr>
        <w:t xml:space="preserve"> de</w:t>
      </w:r>
      <w:r w:rsidR="005F563D" w:rsidRPr="005F563D">
        <w:rPr>
          <w:rFonts w:ascii="Arial" w:hAnsi="Arial" w:cs="Arial"/>
          <w:b/>
          <w:sz w:val="24"/>
          <w:szCs w:val="24"/>
        </w:rPr>
        <w:t xml:space="preserve"> Pedagogia</w:t>
      </w:r>
      <w:r w:rsidR="000C4954">
        <w:rPr>
          <w:rFonts w:ascii="Arial" w:hAnsi="Arial" w:cs="Arial"/>
          <w:b/>
          <w:sz w:val="24"/>
          <w:szCs w:val="24"/>
        </w:rPr>
        <w:t xml:space="preserve"> e de Serviço Social</w:t>
      </w:r>
      <w:r w:rsidR="005F56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regularmente matriculados em instituições oficiais de ensino, devidamente reconhecida pelo MEC- Ministério da Educação e Cultura e, idade mínima de 16 anos.</w:t>
      </w:r>
    </w:p>
    <w:p w:rsidR="001346F1" w:rsidRDefault="00316E75" w:rsidP="001346F1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candidato deverá apresentar declaração de matrícula da instituição de ensino.</w:t>
      </w:r>
    </w:p>
    <w:p w:rsidR="00316E75" w:rsidRDefault="00316E75" w:rsidP="001346F1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Os candidatos selecionados serão convocados conforme período de disponibilidade das vagas existentes, que serão distribuídas dentro do prazo estabelecido no item 2.1.</w:t>
      </w:r>
    </w:p>
    <w:p w:rsidR="00316E75" w:rsidRDefault="00316E75" w:rsidP="001346F1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contrato de estágio não será realizado se o estudante estiver vinculado como estagiário ou bolsista em outra instituição.</w:t>
      </w:r>
    </w:p>
    <w:p w:rsidR="00316E75" w:rsidRDefault="00316E75" w:rsidP="001346F1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candidato deverá possuir horário disponível e compatível ao expediente do setor em que estará realizando seu estágio.</w:t>
      </w:r>
    </w:p>
    <w:p w:rsidR="00316E75" w:rsidRDefault="00316E75" w:rsidP="00316E7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16E75" w:rsidRPr="00316E75" w:rsidRDefault="00316E75" w:rsidP="00316E7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processo seletivo.</w:t>
      </w:r>
    </w:p>
    <w:p w:rsidR="00316E75" w:rsidRDefault="00316E75" w:rsidP="00316E7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seleção feita será exclusivamente para estágio não obrigatório e remunerado.</w:t>
      </w:r>
    </w:p>
    <w:p w:rsidR="00316E75" w:rsidRDefault="002D54D1" w:rsidP="00316E7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carga horária mínima para realização de estágio é de 20 (vinte) horas, e a carga horária máxima de 30 (trinta) horas semanais, conforme o item 3.6.</w:t>
      </w:r>
    </w:p>
    <w:p w:rsidR="002D54D1" w:rsidRDefault="002D54D1" w:rsidP="002D54D1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valor pago, salvo alterações se houver durante o período de vigência do edital, será de: </w:t>
      </w:r>
    </w:p>
    <w:p w:rsidR="002D54D1" w:rsidRDefault="00A70226" w:rsidP="002D54D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Nível Superior</w:t>
      </w:r>
    </w:p>
    <w:p w:rsidR="002D54D1" w:rsidRDefault="002D54D1" w:rsidP="002D54D1">
      <w:pPr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 horas = R$ 450,00</w:t>
      </w:r>
    </w:p>
    <w:p w:rsidR="002D54D1" w:rsidRDefault="002D54D1" w:rsidP="003559F6">
      <w:pPr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horas = R$ 650,00</w:t>
      </w:r>
    </w:p>
    <w:p w:rsidR="002D54D1" w:rsidRPr="009D5F45" w:rsidRDefault="002D54D1" w:rsidP="009D5F4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54D1">
        <w:rPr>
          <w:rFonts w:ascii="Arial" w:hAnsi="Arial" w:cs="Arial"/>
          <w:sz w:val="24"/>
          <w:szCs w:val="24"/>
        </w:rPr>
        <w:t>O estagiário</w:t>
      </w:r>
      <w:r w:rsidR="000660A3">
        <w:rPr>
          <w:rFonts w:ascii="Arial" w:hAnsi="Arial" w:cs="Arial"/>
          <w:sz w:val="24"/>
          <w:szCs w:val="24"/>
        </w:rPr>
        <w:t xml:space="preserve"> (a)</w:t>
      </w:r>
      <w:r w:rsidRPr="002D54D1">
        <w:rPr>
          <w:rFonts w:ascii="Arial" w:hAnsi="Arial" w:cs="Arial"/>
          <w:sz w:val="24"/>
          <w:szCs w:val="24"/>
        </w:rPr>
        <w:t xml:space="preserve"> deverá possuir, obrigatoriamente, conta bancária para recebimento da bolsa do estágio remunerado.</w:t>
      </w:r>
    </w:p>
    <w:p w:rsidR="002D54D1" w:rsidRDefault="002D54D1" w:rsidP="002D54D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processo seletivo.</w:t>
      </w:r>
    </w:p>
    <w:p w:rsidR="002D54D1" w:rsidRDefault="002D54D1" w:rsidP="002D54D1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Prazos</w:t>
      </w:r>
    </w:p>
    <w:p w:rsidR="002D54D1" w:rsidRDefault="002D54D1" w:rsidP="002D54D1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Inscrição: </w:t>
      </w:r>
      <w:r w:rsidR="00DD2745">
        <w:rPr>
          <w:rFonts w:ascii="Arial" w:hAnsi="Arial" w:cs="Arial"/>
          <w:b/>
          <w:sz w:val="24"/>
          <w:szCs w:val="24"/>
          <w:u w:val="single"/>
        </w:rPr>
        <w:t>25</w:t>
      </w:r>
      <w:r w:rsidR="0044542A">
        <w:rPr>
          <w:rFonts w:ascii="Arial" w:hAnsi="Arial" w:cs="Arial"/>
          <w:b/>
          <w:sz w:val="24"/>
          <w:szCs w:val="24"/>
          <w:u w:val="single"/>
        </w:rPr>
        <w:t>/10</w:t>
      </w:r>
      <w:r w:rsidR="00C563DE">
        <w:rPr>
          <w:rFonts w:ascii="Arial" w:hAnsi="Arial" w:cs="Arial"/>
          <w:b/>
          <w:sz w:val="24"/>
          <w:szCs w:val="24"/>
          <w:u w:val="single"/>
        </w:rPr>
        <w:t>/17</w:t>
      </w:r>
      <w:r w:rsidR="005F563D">
        <w:rPr>
          <w:rFonts w:ascii="Arial" w:hAnsi="Arial" w:cs="Arial"/>
          <w:b/>
          <w:sz w:val="24"/>
          <w:szCs w:val="24"/>
          <w:u w:val="single"/>
        </w:rPr>
        <w:t xml:space="preserve"> à 30</w:t>
      </w:r>
      <w:r w:rsidR="0044542A">
        <w:rPr>
          <w:rFonts w:ascii="Arial" w:hAnsi="Arial" w:cs="Arial"/>
          <w:b/>
          <w:sz w:val="24"/>
          <w:szCs w:val="24"/>
          <w:u w:val="single"/>
        </w:rPr>
        <w:t>/10</w:t>
      </w:r>
      <w:r w:rsidR="001C2C53">
        <w:rPr>
          <w:rFonts w:ascii="Arial" w:hAnsi="Arial" w:cs="Arial"/>
          <w:b/>
          <w:sz w:val="24"/>
          <w:szCs w:val="24"/>
          <w:u w:val="single"/>
        </w:rPr>
        <w:t>/2017</w:t>
      </w:r>
    </w:p>
    <w:p w:rsidR="003D2E80" w:rsidRPr="003D2E80" w:rsidRDefault="003D2E80" w:rsidP="003D2E80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2E80">
        <w:rPr>
          <w:rFonts w:ascii="Arial" w:hAnsi="Arial" w:cs="Arial"/>
          <w:sz w:val="24"/>
          <w:szCs w:val="24"/>
        </w:rPr>
        <w:t xml:space="preserve">Local de inscrição: </w:t>
      </w:r>
      <w:r w:rsidR="009D5F45">
        <w:rPr>
          <w:rFonts w:ascii="Arial" w:hAnsi="Arial" w:cs="Arial"/>
          <w:sz w:val="24"/>
          <w:szCs w:val="24"/>
        </w:rPr>
        <w:t>CMEI São Judas Tadeu (</w:t>
      </w:r>
      <w:r w:rsidR="000660A3">
        <w:rPr>
          <w:rFonts w:ascii="Arial" w:hAnsi="Arial" w:cs="Arial"/>
          <w:sz w:val="24"/>
          <w:szCs w:val="24"/>
        </w:rPr>
        <w:t xml:space="preserve">Creche), Avenida Brasil, 196 </w:t>
      </w:r>
      <w:r w:rsidR="00234EFC">
        <w:rPr>
          <w:rFonts w:ascii="Arial" w:hAnsi="Arial" w:cs="Arial"/>
          <w:sz w:val="24"/>
          <w:szCs w:val="24"/>
        </w:rPr>
        <w:t>.D</w:t>
      </w:r>
      <w:r w:rsidRPr="003D2E80">
        <w:rPr>
          <w:rFonts w:ascii="Arial" w:hAnsi="Arial" w:cs="Arial"/>
          <w:sz w:val="24"/>
          <w:szCs w:val="24"/>
        </w:rPr>
        <w:t>as</w:t>
      </w:r>
      <w:r w:rsidRPr="003D2E80">
        <w:rPr>
          <w:rFonts w:ascii="Arial" w:hAnsi="Arial" w:cs="Arial"/>
          <w:b/>
          <w:sz w:val="24"/>
          <w:szCs w:val="24"/>
          <w:u w:val="single"/>
        </w:rPr>
        <w:t xml:space="preserve">8:00/11:00h </w:t>
      </w:r>
      <w:r>
        <w:rPr>
          <w:rFonts w:ascii="Arial" w:hAnsi="Arial" w:cs="Arial"/>
          <w:b/>
          <w:sz w:val="24"/>
          <w:szCs w:val="24"/>
          <w:u w:val="single"/>
        </w:rPr>
        <w:t xml:space="preserve">e das </w:t>
      </w:r>
      <w:r w:rsidRPr="003D2E80">
        <w:rPr>
          <w:rFonts w:ascii="Arial" w:hAnsi="Arial" w:cs="Arial"/>
          <w:b/>
          <w:sz w:val="24"/>
          <w:szCs w:val="24"/>
          <w:u w:val="single"/>
        </w:rPr>
        <w:t>13:00/16:00h;</w:t>
      </w:r>
    </w:p>
    <w:p w:rsidR="003D2E80" w:rsidRDefault="003D2E80" w:rsidP="003D2E80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Da documentação no ato da inscrição:</w:t>
      </w:r>
    </w:p>
    <w:p w:rsidR="003D2E80" w:rsidRDefault="003D2E80" w:rsidP="003D2E80">
      <w:pPr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Cópia do RG e CPF;</w:t>
      </w:r>
    </w:p>
    <w:p w:rsidR="009C61FE" w:rsidRDefault="003D2E80" w:rsidP="003D2E80">
      <w:pPr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Declaração ou comprovante de matrícula da instituição de ensino;</w:t>
      </w:r>
    </w:p>
    <w:p w:rsidR="00E7356E" w:rsidRDefault="003D2E80" w:rsidP="00E7356E">
      <w:pPr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Formulário de inscrição devidamente preenchido.</w:t>
      </w:r>
    </w:p>
    <w:p w:rsidR="00E7356E" w:rsidRDefault="00E7356E" w:rsidP="00E7356E">
      <w:pPr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 S</w:t>
      </w:r>
      <w:r w:rsidR="003D2E80">
        <w:rPr>
          <w:rFonts w:ascii="Arial" w:hAnsi="Arial" w:cs="Arial"/>
          <w:sz w:val="24"/>
          <w:szCs w:val="24"/>
        </w:rPr>
        <w:t>erá designada uma comissão de acom</w:t>
      </w:r>
      <w:r>
        <w:rPr>
          <w:rFonts w:ascii="Arial" w:hAnsi="Arial" w:cs="Arial"/>
          <w:sz w:val="24"/>
          <w:szCs w:val="24"/>
        </w:rPr>
        <w:t>panhamento do processo seletivo.</w:t>
      </w:r>
    </w:p>
    <w:p w:rsidR="00E7356E" w:rsidRDefault="00E7356E" w:rsidP="00E7356E">
      <w:pPr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 O estudante/candidato fará uma entrevista com a comissão e com o supervisor da vaga. A entrevista terá caráter eliminatório.</w:t>
      </w:r>
    </w:p>
    <w:p w:rsidR="00E7356E" w:rsidRDefault="001C2C53" w:rsidP="00E7356E">
      <w:pPr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Entrevista dos c</w:t>
      </w:r>
      <w:r w:rsidR="005F563D">
        <w:rPr>
          <w:rFonts w:ascii="Arial" w:hAnsi="Arial" w:cs="Arial"/>
          <w:sz w:val="24"/>
          <w:szCs w:val="24"/>
        </w:rPr>
        <w:t>andidatos: 31/10</w:t>
      </w:r>
      <w:r w:rsidR="0044542A">
        <w:rPr>
          <w:rFonts w:ascii="Arial" w:hAnsi="Arial" w:cs="Arial"/>
          <w:sz w:val="24"/>
          <w:szCs w:val="24"/>
        </w:rPr>
        <w:t>/2017</w:t>
      </w:r>
      <w:r w:rsidR="003D2851">
        <w:rPr>
          <w:rFonts w:ascii="Arial" w:hAnsi="Arial" w:cs="Arial"/>
          <w:sz w:val="24"/>
          <w:szCs w:val="24"/>
        </w:rPr>
        <w:t>.</w:t>
      </w:r>
    </w:p>
    <w:p w:rsidR="00E7356E" w:rsidRDefault="00E7356E" w:rsidP="009D5F45">
      <w:pPr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 D</w:t>
      </w:r>
      <w:r w:rsidR="001C2C53">
        <w:rPr>
          <w:rFonts w:ascii="Arial" w:hAnsi="Arial" w:cs="Arial"/>
          <w:sz w:val="24"/>
          <w:szCs w:val="24"/>
        </w:rPr>
        <w:t>ivu</w:t>
      </w:r>
      <w:r w:rsidR="005F563D">
        <w:rPr>
          <w:rFonts w:ascii="Arial" w:hAnsi="Arial" w:cs="Arial"/>
          <w:sz w:val="24"/>
          <w:szCs w:val="24"/>
        </w:rPr>
        <w:t>lgação do resultado final: 01</w:t>
      </w:r>
      <w:r w:rsidR="000660A3">
        <w:rPr>
          <w:rFonts w:ascii="Arial" w:hAnsi="Arial" w:cs="Arial"/>
          <w:sz w:val="24"/>
          <w:szCs w:val="24"/>
        </w:rPr>
        <w:t>/11</w:t>
      </w:r>
      <w:r w:rsidR="001C2C53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 na Prefeitura de Cafeara</w:t>
      </w:r>
      <w:r w:rsidR="0076403A">
        <w:rPr>
          <w:rFonts w:ascii="Arial" w:hAnsi="Arial" w:cs="Arial"/>
          <w:sz w:val="24"/>
          <w:szCs w:val="24"/>
        </w:rPr>
        <w:t>, a partir das 13:00 h</w:t>
      </w:r>
      <w:r>
        <w:rPr>
          <w:rFonts w:ascii="Arial" w:hAnsi="Arial" w:cs="Arial"/>
          <w:sz w:val="24"/>
          <w:szCs w:val="24"/>
        </w:rPr>
        <w:t>.</w:t>
      </w:r>
    </w:p>
    <w:p w:rsidR="00E7356E" w:rsidRPr="00E7356E" w:rsidRDefault="00E7356E" w:rsidP="00E7356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 formalização do estágio. </w:t>
      </w:r>
    </w:p>
    <w:p w:rsidR="00E7356E" w:rsidRPr="00E7356E" w:rsidRDefault="00E7356E" w:rsidP="00E7356E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356E">
        <w:rPr>
          <w:rFonts w:ascii="Arial" w:hAnsi="Arial" w:cs="Arial"/>
          <w:sz w:val="24"/>
          <w:szCs w:val="24"/>
        </w:rPr>
        <w:t>A formalização do estágio se dará a partir da apresentação da documentação completa do estagiário, conforme item 5.3, que além dos documentos apresentados na inscrição incluirá:</w:t>
      </w:r>
    </w:p>
    <w:p w:rsidR="00E7356E" w:rsidRDefault="00E7356E" w:rsidP="00E7356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Preenchimento de ficha contendo dados pessoais.</w:t>
      </w:r>
    </w:p>
    <w:p w:rsidR="00E7356E" w:rsidRDefault="00E7356E" w:rsidP="00E7356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Assinatura do comprovante de inscrição do estágio</w:t>
      </w:r>
      <w:r w:rsidR="00C0075B">
        <w:rPr>
          <w:rFonts w:ascii="Arial" w:hAnsi="Arial" w:cs="Arial"/>
          <w:sz w:val="24"/>
          <w:szCs w:val="24"/>
        </w:rPr>
        <w:t>;</w:t>
      </w:r>
    </w:p>
    <w:p w:rsidR="00C0075B" w:rsidRDefault="00C0075B" w:rsidP="00E7356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 Quando convocado o candidato deverá apresentar a documentação completa na secretaria responsável pela</w:t>
      </w:r>
      <w:r w:rsidR="00A20504">
        <w:rPr>
          <w:rFonts w:ascii="Arial" w:hAnsi="Arial" w:cs="Arial"/>
          <w:sz w:val="24"/>
          <w:szCs w:val="24"/>
        </w:rPr>
        <w:t xml:space="preserve"> vaga</w:t>
      </w:r>
      <w:r>
        <w:rPr>
          <w:rFonts w:ascii="Arial" w:hAnsi="Arial" w:cs="Arial"/>
          <w:sz w:val="24"/>
          <w:szCs w:val="24"/>
        </w:rPr>
        <w:t>, sob pena de perder a vaga e ser substituído pelo candidato do cadastro de reserva.</w:t>
      </w:r>
    </w:p>
    <w:p w:rsidR="00C0075B" w:rsidRDefault="00C0075B" w:rsidP="00E7356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10845" w:rsidRDefault="00C10845" w:rsidP="00C10845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0075B" w:rsidRDefault="00693E58" w:rsidP="00693E58">
      <w:pPr>
        <w:pStyle w:val="PargrafodaLista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6.3 </w:t>
      </w:r>
      <w:r w:rsidR="00C0075B" w:rsidRPr="00C0075B">
        <w:rPr>
          <w:rFonts w:ascii="Arial" w:hAnsi="Arial" w:cs="Arial"/>
          <w:sz w:val="24"/>
          <w:szCs w:val="24"/>
        </w:rPr>
        <w:t xml:space="preserve">A contratação de </w:t>
      </w:r>
      <w:r w:rsidR="00A20504" w:rsidRPr="00C0075B">
        <w:rPr>
          <w:rFonts w:ascii="Arial" w:hAnsi="Arial" w:cs="Arial"/>
          <w:sz w:val="24"/>
          <w:szCs w:val="24"/>
        </w:rPr>
        <w:t>estagiário (</w:t>
      </w:r>
      <w:r w:rsidR="00C0075B" w:rsidRPr="00C0075B">
        <w:rPr>
          <w:rFonts w:ascii="Arial" w:hAnsi="Arial" w:cs="Arial"/>
          <w:sz w:val="24"/>
          <w:szCs w:val="24"/>
        </w:rPr>
        <w:t>a) selecionado neste edital deverá ocorrer, impreterivelmente, até a data em que se encerra a vigência deste Edital.</w:t>
      </w:r>
    </w:p>
    <w:p w:rsidR="00C0075B" w:rsidRDefault="00C0075B" w:rsidP="00C0075B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0075B" w:rsidRPr="00C0075B" w:rsidRDefault="00C0075B" w:rsidP="00C0075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acompanhamento do estágio.</w:t>
      </w:r>
    </w:p>
    <w:p w:rsidR="00075832" w:rsidRDefault="00C0075B" w:rsidP="00075832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procedimentos relacionados ao acompanhamento e conclusão de estágio serão cumpridos com a seguinte legislação. </w:t>
      </w:r>
    </w:p>
    <w:p w:rsidR="00075832" w:rsidRDefault="00075832" w:rsidP="009D5F45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Lei 11.788 de 25/09/2008</w:t>
      </w:r>
    </w:p>
    <w:p w:rsidR="00075832" w:rsidRPr="00075832" w:rsidRDefault="00075832" w:rsidP="0007583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disposições finais.</w:t>
      </w:r>
    </w:p>
    <w:p w:rsidR="00075832" w:rsidRPr="00E34969" w:rsidRDefault="00075832" w:rsidP="00E34969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4969">
        <w:rPr>
          <w:rFonts w:ascii="Arial" w:hAnsi="Arial" w:cs="Arial"/>
          <w:sz w:val="24"/>
          <w:szCs w:val="24"/>
        </w:rPr>
        <w:t xml:space="preserve">A inscrição neste processo implica na aceitação </w:t>
      </w:r>
      <w:r w:rsidR="00E34969" w:rsidRPr="00E34969">
        <w:rPr>
          <w:rFonts w:ascii="Arial" w:hAnsi="Arial" w:cs="Arial"/>
          <w:sz w:val="24"/>
          <w:szCs w:val="24"/>
        </w:rPr>
        <w:t>de todos os itens deste edital e da legislação e normas do item 7.1.</w:t>
      </w:r>
    </w:p>
    <w:p w:rsidR="00E34969" w:rsidRDefault="00E34969" w:rsidP="00E34969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Casos omissos neste edital serão apreciados pela comissão designada. </w:t>
      </w:r>
    </w:p>
    <w:p w:rsidR="00E34969" w:rsidRDefault="00E34969" w:rsidP="00E34969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4969" w:rsidRDefault="00E34969" w:rsidP="00E34969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4969" w:rsidRDefault="00E34969" w:rsidP="00E34969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4969" w:rsidRDefault="000660A3" w:rsidP="00E34969">
      <w:pPr>
        <w:pStyle w:val="PargrafodaLista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Cafeara, </w:t>
      </w:r>
      <w:r w:rsidR="005E7B97">
        <w:rPr>
          <w:rFonts w:ascii="Arial" w:hAnsi="Arial" w:cs="Arial"/>
          <w:sz w:val="24"/>
          <w:szCs w:val="24"/>
        </w:rPr>
        <w:t xml:space="preserve">24 de outubro  </w:t>
      </w:r>
      <w:r w:rsidR="0076403A">
        <w:rPr>
          <w:rFonts w:ascii="Arial" w:hAnsi="Arial" w:cs="Arial"/>
          <w:sz w:val="24"/>
          <w:szCs w:val="24"/>
        </w:rPr>
        <w:t>de 2017</w:t>
      </w:r>
      <w:r w:rsidR="00E34969">
        <w:rPr>
          <w:rFonts w:ascii="Arial" w:hAnsi="Arial" w:cs="Arial"/>
          <w:sz w:val="24"/>
          <w:szCs w:val="24"/>
        </w:rPr>
        <w:t>.</w:t>
      </w:r>
    </w:p>
    <w:p w:rsidR="00E34969" w:rsidRDefault="00E34969" w:rsidP="00E34969">
      <w:pPr>
        <w:pStyle w:val="PargrafodaLista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34969" w:rsidRDefault="00E34969" w:rsidP="00E34969">
      <w:pPr>
        <w:pStyle w:val="PargrafodaLista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34969" w:rsidRDefault="00E34969" w:rsidP="00E34969">
      <w:pPr>
        <w:pStyle w:val="PargrafodaLista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34969" w:rsidRDefault="00E34969" w:rsidP="00E34969">
      <w:pPr>
        <w:pStyle w:val="PargrafodaLista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34969" w:rsidRDefault="00E34969" w:rsidP="00E34969">
      <w:pPr>
        <w:pStyle w:val="PargrafodaLista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OSCIMAR JOSÉ SPERANDIO</w:t>
      </w:r>
    </w:p>
    <w:p w:rsidR="00E34969" w:rsidRPr="00E34969" w:rsidRDefault="00E34969" w:rsidP="00E34969">
      <w:pPr>
        <w:pStyle w:val="PargrafodaLista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sectPr w:rsidR="00E34969" w:rsidRPr="00E34969" w:rsidSect="006C1742">
      <w:headerReference w:type="default" r:id="rId8"/>
      <w:footerReference w:type="default" r:id="rId9"/>
      <w:pgSz w:w="11906" w:h="16838" w:code="9"/>
      <w:pgMar w:top="1843" w:right="1701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215" w:rsidRDefault="00AF6215" w:rsidP="009B6B0C">
      <w:pPr>
        <w:spacing w:after="0" w:line="240" w:lineRule="auto"/>
      </w:pPr>
      <w:r>
        <w:separator/>
      </w:r>
    </w:p>
  </w:endnote>
  <w:endnote w:type="continuationSeparator" w:id="1">
    <w:p w:rsidR="00AF6215" w:rsidRDefault="00AF6215" w:rsidP="009B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57" w:rsidRDefault="006C1742" w:rsidP="006C1742">
    <w:pPr>
      <w:pStyle w:val="Rodap"/>
      <w:jc w:val="center"/>
      <w:rPr>
        <w:rFonts w:ascii="Bookman Old Style" w:hAnsi="Bookman Old Style"/>
      </w:rPr>
    </w:pPr>
    <w:r w:rsidRPr="006C1742">
      <w:rPr>
        <w:rFonts w:ascii="Bookman Old Style" w:hAnsi="Bookman Old Style"/>
      </w:rPr>
      <w:t xml:space="preserve">AVENIDA BRASIL, 188, CENTRO - CEP: 86.640-000  </w:t>
    </w:r>
  </w:p>
  <w:p w:rsidR="006C1742" w:rsidRPr="006C1742" w:rsidRDefault="006C1742" w:rsidP="006C1742">
    <w:pPr>
      <w:pStyle w:val="Rodap"/>
      <w:jc w:val="center"/>
      <w:rPr>
        <w:rFonts w:ascii="Bookman Old Style" w:hAnsi="Bookman Old Style"/>
      </w:rPr>
    </w:pPr>
    <w:r>
      <w:rPr>
        <w:rFonts w:ascii="Bookman Old Style" w:hAnsi="Bookman Old Style"/>
      </w:rPr>
      <w:t>FONE/FAX: (43)3625-1000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215" w:rsidRDefault="00AF6215" w:rsidP="009B6B0C">
      <w:pPr>
        <w:spacing w:after="0" w:line="240" w:lineRule="auto"/>
      </w:pPr>
      <w:r>
        <w:separator/>
      </w:r>
    </w:p>
  </w:footnote>
  <w:footnote w:type="continuationSeparator" w:id="1">
    <w:p w:rsidR="00AF6215" w:rsidRDefault="00AF6215" w:rsidP="009B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57" w:rsidRDefault="006C1742" w:rsidP="005B1857">
    <w:pPr>
      <w:pStyle w:val="Cabealho"/>
      <w:tabs>
        <w:tab w:val="clear" w:pos="4252"/>
        <w:tab w:val="clear" w:pos="8504"/>
        <w:tab w:val="right" w:pos="9214"/>
      </w:tabs>
      <w:rPr>
        <w:rFonts w:ascii="Bookman Old Style" w:hAnsi="Bookman Old Style"/>
        <w:sz w:val="36"/>
        <w:szCs w:val="36"/>
      </w:rPr>
    </w:pPr>
    <w:r>
      <w:rPr>
        <w:rFonts w:ascii="Bookman Old Style" w:hAnsi="Bookman Old Style"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-320041</wp:posOffset>
          </wp:positionH>
          <wp:positionV relativeFrom="paragraph">
            <wp:posOffset>-47837</wp:posOffset>
          </wp:positionV>
          <wp:extent cx="1157817" cy="1437643"/>
          <wp:effectExtent l="19050" t="0" r="4233" b="0"/>
          <wp:wrapNone/>
          <wp:docPr id="21" name="Imagem 20" descr="12077195_863938070350214_703949625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77195_863938070350214_703949625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9892" cy="144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1857" w:rsidRPr="006C1742" w:rsidRDefault="005B1857" w:rsidP="0044542A">
    <w:pPr>
      <w:pStyle w:val="Cabealho"/>
      <w:tabs>
        <w:tab w:val="clear" w:pos="4252"/>
        <w:tab w:val="clear" w:pos="8504"/>
        <w:tab w:val="right" w:pos="9214"/>
      </w:tabs>
      <w:jc w:val="right"/>
      <w:rPr>
        <w:rFonts w:ascii="Bookman Old Style" w:hAnsi="Bookman Old Style"/>
        <w:sz w:val="36"/>
        <w:szCs w:val="36"/>
      </w:rPr>
    </w:pPr>
    <w:r w:rsidRPr="006C1742">
      <w:rPr>
        <w:rFonts w:ascii="Bookman Old Style" w:hAnsi="Bookman Old Style"/>
        <w:sz w:val="36"/>
        <w:szCs w:val="36"/>
      </w:rPr>
      <w:t>PREFEITURA DO MUNICÍPIO DE CAFEARA</w:t>
    </w:r>
  </w:p>
  <w:p w:rsidR="005B1857" w:rsidRPr="006C1742" w:rsidRDefault="005B1857" w:rsidP="0044542A">
    <w:pPr>
      <w:pStyle w:val="Cabealho"/>
      <w:tabs>
        <w:tab w:val="clear" w:pos="4252"/>
        <w:tab w:val="clear" w:pos="8504"/>
        <w:tab w:val="right" w:pos="9214"/>
      </w:tabs>
      <w:ind w:left="-426"/>
      <w:jc w:val="center"/>
      <w:rPr>
        <w:rFonts w:ascii="Bookman Old Style" w:hAnsi="Bookman Old Style"/>
        <w:sz w:val="36"/>
        <w:szCs w:val="36"/>
      </w:rPr>
    </w:pPr>
    <w:r w:rsidRPr="006C1742">
      <w:rPr>
        <w:rFonts w:ascii="Bookman Old Style" w:hAnsi="Bookman Old Style"/>
        <w:sz w:val="36"/>
        <w:szCs w:val="36"/>
      </w:rPr>
      <w:t>ESTADO DO PARANÁ</w:t>
    </w:r>
  </w:p>
  <w:p w:rsidR="005B1857" w:rsidRDefault="006C1742" w:rsidP="0044542A">
    <w:pPr>
      <w:pStyle w:val="Cabealho"/>
      <w:tabs>
        <w:tab w:val="clear" w:pos="4252"/>
        <w:tab w:val="clear" w:pos="8504"/>
        <w:tab w:val="right" w:pos="9214"/>
      </w:tabs>
      <w:jc w:val="center"/>
      <w:rPr>
        <w:rFonts w:ascii="Bookman Old Style" w:hAnsi="Bookman Old Style"/>
        <w:sz w:val="28"/>
        <w:szCs w:val="28"/>
      </w:rPr>
    </w:pPr>
    <w:r w:rsidRPr="006C1742">
      <w:rPr>
        <w:rFonts w:ascii="Bookman Old Style" w:hAnsi="Bookman Old Style"/>
        <w:sz w:val="28"/>
        <w:szCs w:val="28"/>
      </w:rPr>
      <w:t>CNPJ: 75.845.545/0001-06</w:t>
    </w:r>
  </w:p>
  <w:p w:rsidR="0044542A" w:rsidRDefault="0044542A" w:rsidP="0044542A">
    <w:pPr>
      <w:pStyle w:val="Cabealho"/>
      <w:tabs>
        <w:tab w:val="clear" w:pos="4252"/>
        <w:tab w:val="clear" w:pos="8504"/>
        <w:tab w:val="right" w:pos="9214"/>
      </w:tabs>
      <w:jc w:val="center"/>
      <w:rPr>
        <w:rFonts w:ascii="Bookman Old Style" w:hAnsi="Bookman Old Style"/>
        <w:sz w:val="28"/>
        <w:szCs w:val="28"/>
      </w:rPr>
    </w:pPr>
  </w:p>
  <w:p w:rsidR="0044542A" w:rsidRPr="006C1742" w:rsidRDefault="0044542A" w:rsidP="006C1742">
    <w:pPr>
      <w:pStyle w:val="Cabealho"/>
      <w:tabs>
        <w:tab w:val="clear" w:pos="4252"/>
        <w:tab w:val="clear" w:pos="8504"/>
        <w:tab w:val="right" w:pos="9214"/>
      </w:tabs>
      <w:jc w:val="right"/>
      <w:rPr>
        <w:rFonts w:ascii="Bookman Old Style" w:hAnsi="Bookman Old Style"/>
        <w:sz w:val="28"/>
        <w:szCs w:val="28"/>
      </w:rPr>
    </w:pPr>
  </w:p>
  <w:p w:rsidR="005B1857" w:rsidRPr="00B45C37" w:rsidRDefault="005B1857" w:rsidP="005B1857">
    <w:pPr>
      <w:pStyle w:val="Cabealho"/>
      <w:tabs>
        <w:tab w:val="clear" w:pos="4252"/>
        <w:tab w:val="clear" w:pos="8504"/>
        <w:tab w:val="right" w:pos="9214"/>
      </w:tabs>
      <w:ind w:left="-1418"/>
      <w:jc w:val="center"/>
      <w:rPr>
        <w:rFonts w:ascii="Bookman Old Style" w:hAnsi="Bookman Old Style"/>
        <w:sz w:val="36"/>
        <w:szCs w:val="36"/>
      </w:rPr>
    </w:pPr>
    <w:r>
      <w:rPr>
        <w:rFonts w:ascii="Bookman Old Style" w:hAnsi="Bookman Old Style"/>
        <w:noProof/>
        <w:sz w:val="36"/>
        <w:szCs w:val="36"/>
        <w:lang w:eastAsia="pt-BR"/>
      </w:rPr>
      <w:drawing>
        <wp:inline distT="0" distB="0" distL="0" distR="0">
          <wp:extent cx="5394960" cy="6675120"/>
          <wp:effectExtent l="19050" t="0" r="0" b="0"/>
          <wp:docPr id="16" name="Imagem 15" descr="12077195_863938070350214_703949625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77195_863938070350214_703949625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960" cy="6675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5C37">
      <w:rPr>
        <w:rFonts w:ascii="Bookman Old Style" w:hAnsi="Bookman Old Style"/>
        <w:sz w:val="36"/>
        <w:szCs w:val="36"/>
      </w:rPr>
      <w:t>ESTADO DO PARANÁ</w:t>
    </w:r>
  </w:p>
  <w:p w:rsidR="005B1857" w:rsidRDefault="005B1857">
    <w:pPr>
      <w:pStyle w:val="Cabealho"/>
    </w:pPr>
  </w:p>
  <w:p w:rsidR="00B45C37" w:rsidRPr="009B6B0C" w:rsidRDefault="00B45C37" w:rsidP="009B6B0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1CCC"/>
    <w:multiLevelType w:val="multilevel"/>
    <w:tmpl w:val="E8D82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65C03B1"/>
    <w:multiLevelType w:val="hybridMultilevel"/>
    <w:tmpl w:val="6E148ED8"/>
    <w:lvl w:ilvl="0" w:tplc="2A80C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3F50"/>
    <w:multiLevelType w:val="hybridMultilevel"/>
    <w:tmpl w:val="CBC6EECA"/>
    <w:lvl w:ilvl="0" w:tplc="6778D1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38478C"/>
    <w:multiLevelType w:val="hybridMultilevel"/>
    <w:tmpl w:val="D9B48F34"/>
    <w:lvl w:ilvl="0" w:tplc="C88AE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61FE"/>
    <w:rsid w:val="00030867"/>
    <w:rsid w:val="0003306C"/>
    <w:rsid w:val="00037665"/>
    <w:rsid w:val="000562B8"/>
    <w:rsid w:val="000660A3"/>
    <w:rsid w:val="00075832"/>
    <w:rsid w:val="00082BF4"/>
    <w:rsid w:val="000A0963"/>
    <w:rsid w:val="000B5C12"/>
    <w:rsid w:val="000C1F7C"/>
    <w:rsid w:val="000C4954"/>
    <w:rsid w:val="00122896"/>
    <w:rsid w:val="001346F1"/>
    <w:rsid w:val="00152020"/>
    <w:rsid w:val="001B3E38"/>
    <w:rsid w:val="001C2C53"/>
    <w:rsid w:val="00206A72"/>
    <w:rsid w:val="00234EFC"/>
    <w:rsid w:val="002600A6"/>
    <w:rsid w:val="002C4950"/>
    <w:rsid w:val="002D54D1"/>
    <w:rsid w:val="00316E75"/>
    <w:rsid w:val="00332978"/>
    <w:rsid w:val="003559F6"/>
    <w:rsid w:val="003D2851"/>
    <w:rsid w:val="003D2E80"/>
    <w:rsid w:val="004059B7"/>
    <w:rsid w:val="0044542A"/>
    <w:rsid w:val="0045219C"/>
    <w:rsid w:val="004549D8"/>
    <w:rsid w:val="00476132"/>
    <w:rsid w:val="004C6B7A"/>
    <w:rsid w:val="005B1857"/>
    <w:rsid w:val="005E7B97"/>
    <w:rsid w:val="005F563D"/>
    <w:rsid w:val="00625E3A"/>
    <w:rsid w:val="00693E58"/>
    <w:rsid w:val="006C1742"/>
    <w:rsid w:val="007633AF"/>
    <w:rsid w:val="0076403A"/>
    <w:rsid w:val="008E37AD"/>
    <w:rsid w:val="009033EC"/>
    <w:rsid w:val="009758D8"/>
    <w:rsid w:val="009B6B0C"/>
    <w:rsid w:val="009C61FE"/>
    <w:rsid w:val="009D5F45"/>
    <w:rsid w:val="00A20504"/>
    <w:rsid w:val="00A468C1"/>
    <w:rsid w:val="00A70226"/>
    <w:rsid w:val="00AF6215"/>
    <w:rsid w:val="00B45C37"/>
    <w:rsid w:val="00BE04E9"/>
    <w:rsid w:val="00BE585A"/>
    <w:rsid w:val="00C0075B"/>
    <w:rsid w:val="00C01C30"/>
    <w:rsid w:val="00C10845"/>
    <w:rsid w:val="00C563DE"/>
    <w:rsid w:val="00C80972"/>
    <w:rsid w:val="00CA1E57"/>
    <w:rsid w:val="00CE6F1A"/>
    <w:rsid w:val="00CF4ADF"/>
    <w:rsid w:val="00D3639C"/>
    <w:rsid w:val="00D706AC"/>
    <w:rsid w:val="00DD2745"/>
    <w:rsid w:val="00E01B09"/>
    <w:rsid w:val="00E34969"/>
    <w:rsid w:val="00E57C25"/>
    <w:rsid w:val="00E7356E"/>
    <w:rsid w:val="00EC69F3"/>
    <w:rsid w:val="00ED1719"/>
    <w:rsid w:val="00ED76BF"/>
    <w:rsid w:val="00F104B5"/>
    <w:rsid w:val="00F8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6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B0C"/>
  </w:style>
  <w:style w:type="paragraph" w:styleId="Rodap">
    <w:name w:val="footer"/>
    <w:basedOn w:val="Normal"/>
    <w:link w:val="RodapChar"/>
    <w:uiPriority w:val="99"/>
    <w:unhideWhenUsed/>
    <w:rsid w:val="009B6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B0C"/>
  </w:style>
  <w:style w:type="paragraph" w:styleId="Textodebalo">
    <w:name w:val="Balloon Text"/>
    <w:basedOn w:val="Normal"/>
    <w:link w:val="TextodebaloChar"/>
    <w:uiPriority w:val="99"/>
    <w:semiHidden/>
    <w:unhideWhenUsed/>
    <w:rsid w:val="009B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B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25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44839-B67B-4472-A202-CA7DC778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cp:lastPrinted>2016-03-01T17:25:00Z</cp:lastPrinted>
  <dcterms:created xsi:type="dcterms:W3CDTF">2017-10-24T17:59:00Z</dcterms:created>
  <dcterms:modified xsi:type="dcterms:W3CDTF">2017-10-24T17:59:00Z</dcterms:modified>
</cp:coreProperties>
</file>