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0E7B58">
        <w:rPr>
          <w:rFonts w:asciiTheme="majorHAnsi" w:hAnsiTheme="majorHAnsi" w:cs="Arial"/>
          <w:sz w:val="20"/>
          <w:szCs w:val="20"/>
        </w:rPr>
        <w:t xml:space="preserve"> </w:t>
      </w:r>
      <w:r w:rsidR="00052946">
        <w:rPr>
          <w:rFonts w:asciiTheme="majorHAnsi" w:hAnsiTheme="majorHAnsi" w:cs="Arial"/>
          <w:sz w:val="20"/>
          <w:szCs w:val="20"/>
        </w:rPr>
        <w:t>44</w:t>
      </w:r>
      <w:r w:rsidR="00420088">
        <w:rPr>
          <w:rFonts w:asciiTheme="majorHAnsi" w:hAnsiTheme="majorHAnsi" w:cs="Arial"/>
          <w:sz w:val="20"/>
          <w:szCs w:val="20"/>
        </w:rPr>
        <w:t>/2020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 xml:space="preserve">por </w:t>
      </w:r>
      <w:r w:rsidR="00052946">
        <w:rPr>
          <w:rFonts w:asciiTheme="majorHAnsi" w:hAnsiTheme="majorHAnsi"/>
          <w:sz w:val="20"/>
          <w:szCs w:val="20"/>
        </w:rPr>
        <w:t>Item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052946" w:rsidRPr="00052946">
        <w:rPr>
          <w:rFonts w:asciiTheme="majorHAnsi" w:hAnsiTheme="majorHAnsi"/>
          <w:b/>
          <w:bCs/>
          <w:sz w:val="22"/>
          <w:szCs w:val="22"/>
        </w:rPr>
        <w:t>Aquisição de colchões para distribuição gratuita pela Secretaria de Assistência Social</w:t>
      </w:r>
      <w:r w:rsidR="0042008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052946">
        <w:rPr>
          <w:rFonts w:asciiTheme="majorHAnsi" w:hAnsiTheme="majorHAnsi"/>
          <w:sz w:val="20"/>
          <w:szCs w:val="20"/>
        </w:rPr>
        <w:t>10</w:t>
      </w:r>
      <w:r w:rsidR="00420088">
        <w:rPr>
          <w:rFonts w:asciiTheme="majorHAnsi" w:hAnsiTheme="majorHAnsi"/>
          <w:sz w:val="20"/>
          <w:szCs w:val="20"/>
        </w:rPr>
        <w:t>/09/</w:t>
      </w:r>
      <w:r w:rsidR="005A40F4">
        <w:rPr>
          <w:rFonts w:asciiTheme="majorHAnsi" w:hAnsiTheme="majorHAnsi"/>
          <w:sz w:val="20"/>
          <w:szCs w:val="20"/>
        </w:rPr>
        <w:t>2020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052946">
        <w:rPr>
          <w:rFonts w:asciiTheme="majorHAnsi" w:hAnsiTheme="majorHAnsi" w:cs="Arial"/>
          <w:sz w:val="20"/>
          <w:szCs w:val="20"/>
        </w:rPr>
        <w:t>25 de novembro de</w:t>
      </w:r>
      <w:r w:rsidR="00420088">
        <w:rPr>
          <w:rFonts w:asciiTheme="majorHAnsi" w:hAnsiTheme="majorHAnsi" w:cs="Arial"/>
          <w:sz w:val="20"/>
          <w:szCs w:val="20"/>
        </w:rPr>
        <w:t xml:space="preserve"> 2020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4045F" w:rsidRPr="00A04BEC" w:rsidRDefault="00F4045F">
      <w:pPr>
        <w:ind w:right="-568"/>
        <w:rPr>
          <w:rFonts w:asciiTheme="majorHAnsi" w:hAnsiTheme="majorHAnsi"/>
          <w:sz w:val="20"/>
          <w:szCs w:val="20"/>
        </w:rPr>
      </w:pPr>
    </w:p>
    <w:sectPr w:rsidR="00F4045F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52946"/>
    <w:rsid w:val="00071D6E"/>
    <w:rsid w:val="00096A87"/>
    <w:rsid w:val="000B5621"/>
    <w:rsid w:val="000E7B58"/>
    <w:rsid w:val="0011102A"/>
    <w:rsid w:val="001334D6"/>
    <w:rsid w:val="00144808"/>
    <w:rsid w:val="00146A58"/>
    <w:rsid w:val="00151213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20088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55C96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6DE4"/>
    <w:rsid w:val="00AA1CB7"/>
    <w:rsid w:val="00AA276D"/>
    <w:rsid w:val="00AC3DA5"/>
    <w:rsid w:val="00AC72EF"/>
    <w:rsid w:val="00AD009C"/>
    <w:rsid w:val="00B00819"/>
    <w:rsid w:val="00B01E4F"/>
    <w:rsid w:val="00B2213F"/>
    <w:rsid w:val="00B234B8"/>
    <w:rsid w:val="00B24BE4"/>
    <w:rsid w:val="00B3028D"/>
    <w:rsid w:val="00B76526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E00715"/>
    <w:rsid w:val="00E569D9"/>
    <w:rsid w:val="00E758F8"/>
    <w:rsid w:val="00EB13AA"/>
    <w:rsid w:val="00ED6D3B"/>
    <w:rsid w:val="00EE1523"/>
    <w:rsid w:val="00F06F4C"/>
    <w:rsid w:val="00F10034"/>
    <w:rsid w:val="00F10B2E"/>
    <w:rsid w:val="00F1448B"/>
    <w:rsid w:val="00F231BE"/>
    <w:rsid w:val="00F370B3"/>
    <w:rsid w:val="00F4045F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2020-11-25T17:44:00Z</dcterms:created>
  <dcterms:modified xsi:type="dcterms:W3CDTF">2020-11-25T17:44:00Z</dcterms:modified>
</cp:coreProperties>
</file>